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43" w:firstLine="0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ПЕРЕЧЕНЬ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143" w:firstLine="0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143" w:firstLine="0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наделении администрации Артемовского городского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округа полномочиями, предусмотренными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Федеральным законом от 05.12.2005 № 154-ФЗ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«О государственной службе российского казачества»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 </w:t>
      </w:r>
      <w:r/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143" w:firstLine="0"/>
        <w:jc w:val="center"/>
        <w:rPr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left="0" w:right="143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58"/>
        <w:ind w:left="0" w:right="143" w:firstLine="0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8"/>
        <w:ind w:left="0" w:right="-140" w:firstLine="709"/>
        <w:jc w:val="both"/>
        <w:spacing w:line="360" w:lineRule="auto"/>
        <w:rPr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В связи с принятием проекта </w:t>
      </w:r>
      <w:r>
        <w:rPr>
          <w:b w:val="0"/>
          <w:bCs w:val="0"/>
          <w:sz w:val="24"/>
          <w:szCs w:val="24"/>
          <w:highlight w:val="none"/>
        </w:rPr>
        <w:t xml:space="preserve">решения Думы Артемовского городского округа</w:t>
      </w:r>
      <w:r>
        <w:rPr>
          <w:b w:val="0"/>
          <w:bCs w:val="0"/>
          <w:sz w:val="24"/>
          <w:szCs w:val="24"/>
          <w:highlight w:val="none"/>
        </w:rPr>
        <w:t xml:space="preserve">                      </w:t>
      </w:r>
      <w:r>
        <w:rPr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наделении администрации Артемовского городского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округа полномочиями, предусмотренными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Федеральным законом от 05.12.2005 № 154-ФЗ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«О государственной службе российского казачества»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</w:rPr>
        <w:t xml:space="preserve"> необходимо</w:t>
      </w:r>
      <w:r>
        <w:rPr>
          <w:b w:val="0"/>
          <w:bCs w:val="0"/>
          <w:sz w:val="24"/>
          <w:szCs w:val="24"/>
        </w:rPr>
        <w:t xml:space="preserve"> признать утратившим силу решение Думы Артемовского городского округа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28.07.2011 </w:t>
      </w:r>
      <w:r>
        <w:rPr>
          <w:sz w:val="24"/>
          <w:szCs w:val="24"/>
        </w:rPr>
        <w:t xml:space="preserve">№ 544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«О наделении администрации Артемовского городского округа полномочиями по согласованию отражения в Уставе казачьего общества обязательств по несению государственной и иной службы членами казачьих обществ Артемовского городского округа и и</w:t>
      </w:r>
      <w:r>
        <w:rPr>
          <w:color w:val="000000" w:themeColor="text1"/>
          <w:sz w:val="24"/>
          <w:szCs w:val="24"/>
        </w:rPr>
        <w:t xml:space="preserve">н</w:t>
      </w:r>
      <w:r>
        <w:rPr>
          <w:color w:val="000000" w:themeColor="text1"/>
          <w:sz w:val="24"/>
          <w:szCs w:val="24"/>
        </w:rPr>
        <w:t xml:space="preserve">формированию органа, уполномоченного в области ведения реестра, или его территориального органа о систематическом неисполнении или ненадлежащем исполнении членами казачьего общества принятых на себя обязательств по несению государственной или иной службы»</w:t>
      </w:r>
      <w:r/>
      <w:r>
        <w:rPr>
          <w:b w:val="0"/>
          <w:bCs w:val="0"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143" w:firstLine="0"/>
        <w:jc w:val="both"/>
        <w:spacing w:line="36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143" w:firstLine="0"/>
        <w:jc w:val="both"/>
        <w:spacing w:line="36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143" w:firstLine="0"/>
        <w:jc w:val="both"/>
        <w:spacing w:line="36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Начальник управления </w:t>
      </w:r>
      <w:r>
        <w:rPr>
          <w:b w:val="0"/>
          <w:bCs w:val="0"/>
          <w:sz w:val="24"/>
          <w:szCs w:val="24"/>
          <w:highlight w:val="none"/>
        </w:rPr>
        <w:t xml:space="preserve">по работе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 общественностью</w:t>
      </w:r>
      <w:r>
        <w:rPr>
          <w:b w:val="0"/>
          <w:bCs w:val="0"/>
          <w:sz w:val="24"/>
          <w:szCs w:val="24"/>
          <w:highlight w:val="none"/>
        </w:rPr>
        <w:t xml:space="preserve"> администрации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143" w:firstLine="0"/>
        <w:jc w:val="both"/>
        <w:spacing w:line="240" w:lineRule="auto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Артемовского городского округа                                                                                Е.Е. Лузина                                      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709"/>
        <w:jc w:val="both"/>
        <w:spacing w:line="360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sectPr>
      <w:headerReference w:type="even" r:id="rId9"/>
      <w:footnotePr/>
      <w:endnotePr/>
      <w:type w:val="nextPage"/>
      <w:pgSz w:w="11906" w:h="16838" w:orient="portrait"/>
      <w:pgMar w:top="1134" w:right="566" w:bottom="709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rPr>
        <w:rStyle w:val="873"/>
      </w:rPr>
      <w:framePr w:wrap="around" w:vAnchor="text" w:hAnchor="margin" w:xAlign="center" w:y="1"/>
    </w:pPr>
    <w:r>
      <w:rPr>
        <w:rStyle w:val="873"/>
      </w:rPr>
      <w:fldChar w:fldCharType="begin"/>
    </w:r>
    <w:r>
      <w:rPr>
        <w:rStyle w:val="873"/>
      </w:rPr>
      <w:instrText xml:space="preserve">PAGE  </w:instrText>
    </w:r>
    <w:r>
      <w:rPr>
        <w:rStyle w:val="873"/>
      </w:rPr>
      <w:fldChar w:fldCharType="end"/>
    </w:r>
    <w:r>
      <w:rPr>
        <w:rStyle w:val="873"/>
      </w:rPr>
    </w:r>
    <w:r>
      <w:rPr>
        <w:rStyle w:val="873"/>
      </w:rPr>
    </w:r>
  </w:p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8"/>
    <w:next w:val="858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link w:val="680"/>
    <w:uiPriority w:val="9"/>
    <w:rPr>
      <w:rFonts w:ascii="Arial" w:hAnsi="Arial" w:eastAsia="Arial" w:cs="Arial"/>
      <w:sz w:val="40"/>
      <w:szCs w:val="40"/>
    </w:rPr>
  </w:style>
  <w:style w:type="paragraph" w:styleId="682">
    <w:name w:val="Heading 2"/>
    <w:basedOn w:val="858"/>
    <w:next w:val="858"/>
    <w:link w:val="68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3">
    <w:name w:val="Heading 2 Char"/>
    <w:link w:val="682"/>
    <w:uiPriority w:val="9"/>
    <w:rPr>
      <w:rFonts w:ascii="Arial" w:hAnsi="Arial" w:eastAsia="Arial" w:cs="Arial"/>
      <w:sz w:val="34"/>
    </w:rPr>
  </w:style>
  <w:style w:type="paragraph" w:styleId="684">
    <w:name w:val="Heading 3"/>
    <w:basedOn w:val="858"/>
    <w:next w:val="858"/>
    <w:link w:val="6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5">
    <w:name w:val="Heading 3 Char"/>
    <w:link w:val="684"/>
    <w:uiPriority w:val="9"/>
    <w:rPr>
      <w:rFonts w:ascii="Arial" w:hAnsi="Arial" w:eastAsia="Arial" w:cs="Arial"/>
      <w:sz w:val="30"/>
      <w:szCs w:val="30"/>
    </w:rPr>
  </w:style>
  <w:style w:type="paragraph" w:styleId="686">
    <w:name w:val="Heading 4"/>
    <w:basedOn w:val="858"/>
    <w:next w:val="858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7">
    <w:name w:val="Heading 4 Char"/>
    <w:link w:val="686"/>
    <w:uiPriority w:val="9"/>
    <w:rPr>
      <w:rFonts w:ascii="Arial" w:hAnsi="Arial" w:eastAsia="Arial" w:cs="Arial"/>
      <w:b/>
      <w:bCs/>
      <w:sz w:val="26"/>
      <w:szCs w:val="26"/>
    </w:rPr>
  </w:style>
  <w:style w:type="paragraph" w:styleId="688">
    <w:name w:val="Heading 5"/>
    <w:basedOn w:val="858"/>
    <w:next w:val="858"/>
    <w:link w:val="68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9">
    <w:name w:val="Heading 5 Char"/>
    <w:link w:val="688"/>
    <w:uiPriority w:val="9"/>
    <w:rPr>
      <w:rFonts w:ascii="Arial" w:hAnsi="Arial" w:eastAsia="Arial" w:cs="Arial"/>
      <w:b/>
      <w:bCs/>
      <w:sz w:val="24"/>
      <w:szCs w:val="24"/>
    </w:rPr>
  </w:style>
  <w:style w:type="paragraph" w:styleId="690">
    <w:name w:val="Heading 6"/>
    <w:basedOn w:val="858"/>
    <w:next w:val="858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1">
    <w:name w:val="Heading 6 Char"/>
    <w:link w:val="690"/>
    <w:uiPriority w:val="9"/>
    <w:rPr>
      <w:rFonts w:ascii="Arial" w:hAnsi="Arial" w:eastAsia="Arial" w:cs="Arial"/>
      <w:b/>
      <w:bCs/>
      <w:sz w:val="22"/>
      <w:szCs w:val="22"/>
    </w:rPr>
  </w:style>
  <w:style w:type="paragraph" w:styleId="692">
    <w:name w:val="Heading 7"/>
    <w:basedOn w:val="858"/>
    <w:next w:val="858"/>
    <w:link w:val="69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3">
    <w:name w:val="Heading 7 Char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4">
    <w:name w:val="Heading 8"/>
    <w:basedOn w:val="858"/>
    <w:next w:val="858"/>
    <w:link w:val="69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5">
    <w:name w:val="Heading 8 Char"/>
    <w:link w:val="694"/>
    <w:uiPriority w:val="9"/>
    <w:rPr>
      <w:rFonts w:ascii="Arial" w:hAnsi="Arial" w:eastAsia="Arial" w:cs="Arial"/>
      <w:i/>
      <w:iCs/>
      <w:sz w:val="22"/>
      <w:szCs w:val="22"/>
    </w:rPr>
  </w:style>
  <w:style w:type="paragraph" w:styleId="696">
    <w:name w:val="Heading 9"/>
    <w:basedOn w:val="858"/>
    <w:next w:val="858"/>
    <w:link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>
    <w:name w:val="Heading 9 Char"/>
    <w:link w:val="696"/>
    <w:uiPriority w:val="9"/>
    <w:rPr>
      <w:rFonts w:ascii="Arial" w:hAnsi="Arial" w:eastAsia="Arial" w:cs="Arial"/>
      <w:i/>
      <w:iCs/>
      <w:sz w:val="21"/>
      <w:szCs w:val="21"/>
    </w:rPr>
  </w:style>
  <w:style w:type="paragraph" w:styleId="698">
    <w:name w:val="List Paragraph"/>
    <w:basedOn w:val="858"/>
    <w:uiPriority w:val="34"/>
    <w:qFormat/>
    <w:pPr>
      <w:contextualSpacing/>
      <w:ind w:left="720"/>
    </w:pPr>
  </w:style>
  <w:style w:type="paragraph" w:styleId="699">
    <w:name w:val="No Spacing"/>
    <w:uiPriority w:val="1"/>
    <w:qFormat/>
    <w:pPr>
      <w:spacing w:before="0" w:after="0" w:line="240" w:lineRule="auto"/>
    </w:pPr>
  </w:style>
  <w:style w:type="paragraph" w:styleId="700">
    <w:name w:val="Title"/>
    <w:basedOn w:val="858"/>
    <w:next w:val="858"/>
    <w:link w:val="7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1">
    <w:name w:val="Title Char"/>
    <w:link w:val="700"/>
    <w:uiPriority w:val="10"/>
    <w:rPr>
      <w:sz w:val="48"/>
      <w:szCs w:val="48"/>
    </w:rPr>
  </w:style>
  <w:style w:type="paragraph" w:styleId="702">
    <w:name w:val="Subtitle"/>
    <w:basedOn w:val="858"/>
    <w:next w:val="858"/>
    <w:link w:val="703"/>
    <w:uiPriority w:val="11"/>
    <w:qFormat/>
    <w:pPr>
      <w:spacing w:before="200" w:after="200"/>
    </w:pPr>
    <w:rPr>
      <w:sz w:val="24"/>
      <w:szCs w:val="24"/>
    </w:rPr>
  </w:style>
  <w:style w:type="character" w:styleId="703">
    <w:name w:val="Subtitle Char"/>
    <w:link w:val="702"/>
    <w:uiPriority w:val="11"/>
    <w:rPr>
      <w:sz w:val="24"/>
      <w:szCs w:val="24"/>
    </w:rPr>
  </w:style>
  <w:style w:type="paragraph" w:styleId="704">
    <w:name w:val="Quote"/>
    <w:basedOn w:val="858"/>
    <w:next w:val="858"/>
    <w:link w:val="705"/>
    <w:uiPriority w:val="29"/>
    <w:qFormat/>
    <w:pPr>
      <w:ind w:left="720" w:right="720"/>
    </w:pPr>
    <w:rPr>
      <w:i/>
    </w:rPr>
  </w:style>
  <w:style w:type="character" w:styleId="705">
    <w:name w:val="Quote Char"/>
    <w:link w:val="704"/>
    <w:uiPriority w:val="29"/>
    <w:rPr>
      <w:i/>
    </w:rPr>
  </w:style>
  <w:style w:type="paragraph" w:styleId="706">
    <w:name w:val="Intense Quote"/>
    <w:basedOn w:val="858"/>
    <w:next w:val="858"/>
    <w:link w:val="7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7">
    <w:name w:val="Intense Quote Char"/>
    <w:link w:val="706"/>
    <w:uiPriority w:val="30"/>
    <w:rPr>
      <w:i/>
    </w:rPr>
  </w:style>
  <w:style w:type="paragraph" w:styleId="708">
    <w:name w:val="Header"/>
    <w:basedOn w:val="858"/>
    <w:link w:val="70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>
    <w:name w:val="Header Char"/>
    <w:link w:val="708"/>
    <w:uiPriority w:val="99"/>
  </w:style>
  <w:style w:type="paragraph" w:styleId="710">
    <w:name w:val="Footer"/>
    <w:basedOn w:val="858"/>
    <w:link w:val="71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Footer Char"/>
    <w:link w:val="710"/>
    <w:uiPriority w:val="99"/>
  </w:style>
  <w:style w:type="paragraph" w:styleId="712">
    <w:name w:val="Caption"/>
    <w:basedOn w:val="858"/>
    <w:next w:val="858"/>
    <w:link w:val="7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3">
    <w:name w:val="Caption Char"/>
    <w:basedOn w:val="712"/>
    <w:link w:val="710"/>
    <w:uiPriority w:val="99"/>
  </w:style>
  <w:style w:type="table" w:styleId="71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0">
    <w:name w:val="Hyperlink"/>
    <w:uiPriority w:val="99"/>
    <w:unhideWhenUsed/>
    <w:rPr>
      <w:color w:val="0000ff" w:themeColor="hyperlink"/>
      <w:u w:val="single"/>
    </w:rPr>
  </w:style>
  <w:style w:type="paragraph" w:styleId="841">
    <w:name w:val="footnote text"/>
    <w:basedOn w:val="858"/>
    <w:link w:val="842"/>
    <w:uiPriority w:val="99"/>
    <w:semiHidden/>
    <w:unhideWhenUsed/>
    <w:pPr>
      <w:spacing w:after="40" w:line="240" w:lineRule="auto"/>
    </w:pPr>
    <w:rPr>
      <w:sz w:val="18"/>
    </w:rPr>
  </w:style>
  <w:style w:type="character" w:styleId="842">
    <w:name w:val="Footnote Text Char"/>
    <w:link w:val="841"/>
    <w:uiPriority w:val="99"/>
    <w:rPr>
      <w:sz w:val="18"/>
    </w:rPr>
  </w:style>
  <w:style w:type="character" w:styleId="843">
    <w:name w:val="footnote reference"/>
    <w:uiPriority w:val="99"/>
    <w:unhideWhenUsed/>
    <w:rPr>
      <w:vertAlign w:val="superscript"/>
    </w:rPr>
  </w:style>
  <w:style w:type="paragraph" w:styleId="844">
    <w:name w:val="endnote text"/>
    <w:basedOn w:val="858"/>
    <w:link w:val="845"/>
    <w:uiPriority w:val="99"/>
    <w:semiHidden/>
    <w:unhideWhenUsed/>
    <w:pPr>
      <w:spacing w:after="0" w:line="240" w:lineRule="auto"/>
    </w:pPr>
    <w:rPr>
      <w:sz w:val="20"/>
    </w:rPr>
  </w:style>
  <w:style w:type="character" w:styleId="845">
    <w:name w:val="Endnote Text Char"/>
    <w:link w:val="844"/>
    <w:uiPriority w:val="99"/>
    <w:rPr>
      <w:sz w:val="20"/>
    </w:rPr>
  </w:style>
  <w:style w:type="character" w:styleId="846">
    <w:name w:val="endnote reference"/>
    <w:uiPriority w:val="99"/>
    <w:semiHidden/>
    <w:unhideWhenUsed/>
    <w:rPr>
      <w:vertAlign w:val="superscript"/>
    </w:rPr>
  </w:style>
  <w:style w:type="paragraph" w:styleId="847">
    <w:name w:val="toc 1"/>
    <w:basedOn w:val="858"/>
    <w:next w:val="858"/>
    <w:uiPriority w:val="39"/>
    <w:unhideWhenUsed/>
    <w:pPr>
      <w:ind w:left="0" w:right="0" w:firstLine="0"/>
      <w:spacing w:after="57"/>
    </w:pPr>
  </w:style>
  <w:style w:type="paragraph" w:styleId="848">
    <w:name w:val="toc 2"/>
    <w:basedOn w:val="858"/>
    <w:next w:val="858"/>
    <w:uiPriority w:val="39"/>
    <w:unhideWhenUsed/>
    <w:pPr>
      <w:ind w:left="283" w:right="0" w:firstLine="0"/>
      <w:spacing w:after="57"/>
    </w:pPr>
  </w:style>
  <w:style w:type="paragraph" w:styleId="849">
    <w:name w:val="toc 3"/>
    <w:basedOn w:val="858"/>
    <w:next w:val="858"/>
    <w:uiPriority w:val="39"/>
    <w:unhideWhenUsed/>
    <w:pPr>
      <w:ind w:left="567" w:right="0" w:firstLine="0"/>
      <w:spacing w:after="57"/>
    </w:pPr>
  </w:style>
  <w:style w:type="paragraph" w:styleId="850">
    <w:name w:val="toc 4"/>
    <w:basedOn w:val="858"/>
    <w:next w:val="858"/>
    <w:uiPriority w:val="39"/>
    <w:unhideWhenUsed/>
    <w:pPr>
      <w:ind w:left="850" w:right="0" w:firstLine="0"/>
      <w:spacing w:after="57"/>
    </w:pPr>
  </w:style>
  <w:style w:type="paragraph" w:styleId="851">
    <w:name w:val="toc 5"/>
    <w:basedOn w:val="858"/>
    <w:next w:val="858"/>
    <w:uiPriority w:val="39"/>
    <w:unhideWhenUsed/>
    <w:pPr>
      <w:ind w:left="1134" w:right="0" w:firstLine="0"/>
      <w:spacing w:after="57"/>
    </w:pPr>
  </w:style>
  <w:style w:type="paragraph" w:styleId="852">
    <w:name w:val="toc 6"/>
    <w:basedOn w:val="858"/>
    <w:next w:val="858"/>
    <w:uiPriority w:val="39"/>
    <w:unhideWhenUsed/>
    <w:pPr>
      <w:ind w:left="1417" w:right="0" w:firstLine="0"/>
      <w:spacing w:after="57"/>
    </w:pPr>
  </w:style>
  <w:style w:type="paragraph" w:styleId="853">
    <w:name w:val="toc 7"/>
    <w:basedOn w:val="858"/>
    <w:next w:val="858"/>
    <w:uiPriority w:val="39"/>
    <w:unhideWhenUsed/>
    <w:pPr>
      <w:ind w:left="1701" w:right="0" w:firstLine="0"/>
      <w:spacing w:after="57"/>
    </w:pPr>
  </w:style>
  <w:style w:type="paragraph" w:styleId="854">
    <w:name w:val="toc 8"/>
    <w:basedOn w:val="858"/>
    <w:next w:val="858"/>
    <w:uiPriority w:val="39"/>
    <w:unhideWhenUsed/>
    <w:pPr>
      <w:ind w:left="1984" w:right="0" w:firstLine="0"/>
      <w:spacing w:after="57"/>
    </w:pPr>
  </w:style>
  <w:style w:type="paragraph" w:styleId="855">
    <w:name w:val="toc 9"/>
    <w:basedOn w:val="858"/>
    <w:next w:val="858"/>
    <w:uiPriority w:val="39"/>
    <w:unhideWhenUsed/>
    <w:pPr>
      <w:ind w:left="2268" w:right="0" w:firstLine="0"/>
      <w:spacing w:after="57"/>
    </w:pPr>
  </w:style>
  <w:style w:type="paragraph" w:styleId="856">
    <w:name w:val="TOC Heading"/>
    <w:uiPriority w:val="39"/>
    <w:unhideWhenUsed/>
  </w:style>
  <w:style w:type="paragraph" w:styleId="857">
    <w:name w:val="table of figures"/>
    <w:basedOn w:val="858"/>
    <w:next w:val="858"/>
    <w:uiPriority w:val="99"/>
    <w:unhideWhenUsed/>
    <w:pPr>
      <w:spacing w:after="0" w:afterAutospacing="0"/>
    </w:pPr>
  </w:style>
  <w:style w:type="paragraph" w:styleId="858" w:default="1">
    <w:name w:val="Normal"/>
    <w:next w:val="858"/>
    <w:link w:val="858"/>
    <w:qFormat/>
    <w:rPr>
      <w:rFonts w:ascii="Times New Roman" w:hAnsi="Times New Roman" w:eastAsia="Times New Roman"/>
      <w:sz w:val="24"/>
      <w:lang w:val="ru-RU" w:eastAsia="ru-RU" w:bidi="ar-SA"/>
    </w:rPr>
  </w:style>
  <w:style w:type="paragraph" w:styleId="859">
    <w:name w:val="Заголовок 1"/>
    <w:basedOn w:val="858"/>
    <w:next w:val="858"/>
    <w:link w:val="885"/>
    <w:uiPriority w:val="9"/>
    <w:qFormat/>
    <w:p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860">
    <w:name w:val="Заголовок 2"/>
    <w:basedOn w:val="858"/>
    <w:next w:val="858"/>
    <w:link w:val="881"/>
    <w:uiPriority w:val="9"/>
    <w:unhideWhenUsed/>
    <w:qFormat/>
    <w:pPr>
      <w:keepNext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861">
    <w:name w:val="Заголовок 3"/>
    <w:basedOn w:val="858"/>
    <w:next w:val="861"/>
    <w:link w:val="867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ru-RU"/>
    </w:rPr>
  </w:style>
  <w:style w:type="character" w:styleId="862">
    <w:name w:val="Основной шрифт абзаца"/>
    <w:next w:val="862"/>
    <w:link w:val="858"/>
    <w:uiPriority w:val="1"/>
    <w:semiHidden/>
    <w:unhideWhenUsed/>
  </w:style>
  <w:style w:type="table" w:styleId="863">
    <w:name w:val="Обычная таблица"/>
    <w:next w:val="863"/>
    <w:link w:val="858"/>
    <w:uiPriority w:val="99"/>
    <w:semiHidden/>
    <w:unhideWhenUsed/>
    <w:qFormat/>
    <w:tblPr/>
  </w:style>
  <w:style w:type="numbering" w:styleId="864">
    <w:name w:val="Нет списка"/>
    <w:next w:val="864"/>
    <w:link w:val="858"/>
    <w:uiPriority w:val="99"/>
    <w:semiHidden/>
    <w:unhideWhenUsed/>
  </w:style>
  <w:style w:type="paragraph" w:styleId="865">
    <w:name w:val="Без интервала"/>
    <w:next w:val="865"/>
    <w:link w:val="858"/>
    <w:uiPriority w:val="1"/>
    <w:qFormat/>
    <w:rPr>
      <w:sz w:val="22"/>
      <w:szCs w:val="22"/>
      <w:lang w:val="ru-RU" w:eastAsia="en-US" w:bidi="ar-SA"/>
    </w:rPr>
  </w:style>
  <w:style w:type="table" w:styleId="866">
    <w:name w:val="Сетка таблицы"/>
    <w:basedOn w:val="863"/>
    <w:next w:val="866"/>
    <w:link w:val="858"/>
    <w:uiPriority w:val="59"/>
    <w:tblPr/>
  </w:style>
  <w:style w:type="character" w:styleId="867">
    <w:name w:val="Заголовок 3 Знак"/>
    <w:basedOn w:val="862"/>
    <w:next w:val="867"/>
    <w:link w:val="861"/>
    <w:uiPriority w:val="9"/>
    <w:rPr>
      <w:rFonts w:ascii="Times New Roman" w:hAnsi="Times New Roman" w:eastAsia="Times New Roman"/>
      <w:b/>
      <w:bCs/>
      <w:sz w:val="27"/>
      <w:szCs w:val="27"/>
    </w:rPr>
  </w:style>
  <w:style w:type="paragraph" w:styleId="868">
    <w:name w:val="Обычный (веб)"/>
    <w:basedOn w:val="858"/>
    <w:next w:val="868"/>
    <w:link w:val="85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69">
    <w:name w:val="Гиперссылка"/>
    <w:basedOn w:val="862"/>
    <w:next w:val="869"/>
    <w:link w:val="858"/>
    <w:uiPriority w:val="99"/>
    <w:semiHidden/>
    <w:unhideWhenUsed/>
    <w:rPr>
      <w:color w:val="0000ff"/>
      <w:u w:val="single"/>
    </w:rPr>
  </w:style>
  <w:style w:type="paragraph" w:styleId="870">
    <w:name w:val="Верхний колонтитул"/>
    <w:basedOn w:val="858"/>
    <w:next w:val="870"/>
    <w:link w:val="871"/>
    <w:uiPriority w:val="99"/>
    <w:unhideWhenUsed/>
    <w:pPr>
      <w:spacing w:after="200" w:line="276" w:lineRule="auto"/>
      <w:tabs>
        <w:tab w:val="center" w:pos="4677" w:leader="none"/>
        <w:tab w:val="right" w:pos="9355" w:leader="none"/>
      </w:tabs>
    </w:pPr>
    <w:rPr>
      <w:rFonts w:ascii="Calibri" w:hAnsi="Calibri" w:eastAsia="Calibri"/>
      <w:sz w:val="22"/>
      <w:szCs w:val="22"/>
      <w:lang w:eastAsia="en-US"/>
    </w:rPr>
  </w:style>
  <w:style w:type="character" w:styleId="871">
    <w:name w:val="Верхний колонтитул Знак"/>
    <w:basedOn w:val="862"/>
    <w:next w:val="871"/>
    <w:link w:val="870"/>
    <w:uiPriority w:val="99"/>
    <w:rPr>
      <w:sz w:val="22"/>
      <w:szCs w:val="22"/>
      <w:lang w:eastAsia="en-US"/>
    </w:rPr>
  </w:style>
  <w:style w:type="paragraph" w:styleId="872">
    <w:name w:val="ConsPlusNonformat"/>
    <w:next w:val="872"/>
    <w:link w:val="858"/>
    <w:pPr>
      <w:widowControl w:val="off"/>
    </w:pPr>
    <w:rPr>
      <w:rFonts w:ascii="Courier New" w:hAnsi="Courier New" w:eastAsia="Times New Roman" w:cs="Courier New"/>
      <w:lang w:val="ru-RU" w:eastAsia="ru-RU" w:bidi="ar-SA"/>
    </w:rPr>
  </w:style>
  <w:style w:type="character" w:styleId="873">
    <w:name w:val="Номер страницы"/>
    <w:basedOn w:val="862"/>
    <w:next w:val="873"/>
    <w:link w:val="858"/>
    <w:rPr>
      <w:rFonts w:cs="Times New Roman"/>
    </w:rPr>
  </w:style>
  <w:style w:type="paragraph" w:styleId="874">
    <w:name w:val="ConsNonformat"/>
    <w:next w:val="874"/>
    <w:link w:val="858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75">
    <w:name w:val="Стандартный HTML"/>
    <w:basedOn w:val="858"/>
    <w:next w:val="875"/>
    <w:link w:val="876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alibri" w:cs="Courier New"/>
      <w:sz w:val="20"/>
    </w:rPr>
  </w:style>
  <w:style w:type="character" w:styleId="876">
    <w:name w:val="Стандартный HTML Знак"/>
    <w:basedOn w:val="862"/>
    <w:next w:val="876"/>
    <w:link w:val="875"/>
    <w:rPr>
      <w:rFonts w:ascii="Courier New" w:hAnsi="Courier New" w:cs="Courier New"/>
    </w:rPr>
  </w:style>
  <w:style w:type="paragraph" w:styleId="877">
    <w:name w:val="ConsPlusNormal"/>
    <w:next w:val="877"/>
    <w:link w:val="858"/>
    <w:pPr>
      <w:ind w:firstLine="720"/>
      <w:widowControl w:val="off"/>
    </w:pPr>
    <w:rPr>
      <w:rFonts w:ascii="Arial" w:hAnsi="Arial" w:eastAsia="MS Mincho" w:cs="Arial"/>
      <w:lang w:val="ru-RU" w:eastAsia="ru-RU" w:bidi="ar-SA"/>
    </w:rPr>
  </w:style>
  <w:style w:type="paragraph" w:styleId="878">
    <w:name w:val="Нижний колонтитул"/>
    <w:basedOn w:val="858"/>
    <w:next w:val="878"/>
    <w:link w:val="87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9">
    <w:name w:val="Нижний колонтитул Знак"/>
    <w:basedOn w:val="862"/>
    <w:next w:val="879"/>
    <w:link w:val="878"/>
    <w:uiPriority w:val="99"/>
    <w:semiHidden/>
    <w:rPr>
      <w:rFonts w:ascii="Times New Roman" w:hAnsi="Times New Roman" w:eastAsia="Times New Roman"/>
      <w:sz w:val="24"/>
    </w:rPr>
  </w:style>
  <w:style w:type="paragraph" w:styleId="880">
    <w:name w:val="ConsPlusTitle"/>
    <w:next w:val="880"/>
    <w:link w:val="858"/>
    <w:pPr>
      <w:widowControl w:val="off"/>
    </w:pPr>
    <w:rPr>
      <w:rFonts w:ascii="Times New Roman" w:hAnsi="Times New Roman"/>
      <w:b/>
      <w:bCs/>
      <w:sz w:val="26"/>
      <w:szCs w:val="26"/>
      <w:lang w:val="ru-RU" w:eastAsia="ru-RU" w:bidi="ar-SA"/>
    </w:rPr>
  </w:style>
  <w:style w:type="character" w:styleId="881">
    <w:name w:val="Заголовок 2 Знак"/>
    <w:basedOn w:val="862"/>
    <w:next w:val="881"/>
    <w:link w:val="860"/>
    <w:uiPriority w:val="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82">
    <w:name w:val="Основной текст Знак,text Знак,Body Text2 Знак"/>
    <w:basedOn w:val="862"/>
    <w:next w:val="882"/>
    <w:link w:val="883"/>
    <w:rPr>
      <w:sz w:val="28"/>
      <w:szCs w:val="24"/>
      <w:lang w:val="en-US" w:eastAsia="en-US"/>
    </w:rPr>
  </w:style>
  <w:style w:type="paragraph" w:styleId="883">
    <w:name w:val="Основной текст,text,Body Text2"/>
    <w:basedOn w:val="858"/>
    <w:next w:val="883"/>
    <w:link w:val="882"/>
    <w:unhideWhenUsed/>
    <w:pPr>
      <w:jc w:val="both"/>
      <w:spacing w:line="360" w:lineRule="auto"/>
      <w:tabs>
        <w:tab w:val="left" w:pos="6415" w:leader="none"/>
      </w:tabs>
    </w:pPr>
    <w:rPr>
      <w:rFonts w:ascii="Calibri" w:hAnsi="Calibri" w:eastAsia="Calibri"/>
      <w:sz w:val="28"/>
      <w:szCs w:val="24"/>
      <w:lang w:val="en-US" w:eastAsia="en-US"/>
    </w:rPr>
  </w:style>
  <w:style w:type="character" w:styleId="884">
    <w:name w:val="Основной текст Знак1"/>
    <w:basedOn w:val="862"/>
    <w:next w:val="884"/>
    <w:link w:val="883"/>
    <w:uiPriority w:val="99"/>
    <w:semiHidden/>
    <w:rPr>
      <w:rFonts w:ascii="Times New Roman" w:hAnsi="Times New Roman" w:eastAsia="Times New Roman"/>
      <w:sz w:val="24"/>
    </w:rPr>
  </w:style>
  <w:style w:type="character" w:styleId="885">
    <w:name w:val="Заголовок 1 Знак"/>
    <w:basedOn w:val="862"/>
    <w:next w:val="885"/>
    <w:link w:val="859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886">
    <w:name w:val="Строгий"/>
    <w:basedOn w:val="862"/>
    <w:next w:val="886"/>
    <w:link w:val="858"/>
    <w:uiPriority w:val="22"/>
    <w:qFormat/>
    <w:rPr>
      <w:b/>
      <w:bCs/>
    </w:rPr>
  </w:style>
  <w:style w:type="character" w:styleId="887">
    <w:name w:val="fl1"/>
    <w:basedOn w:val="862"/>
    <w:next w:val="887"/>
    <w:link w:val="858"/>
  </w:style>
  <w:style w:type="paragraph" w:styleId="888">
    <w:name w:val="wp-caption-text"/>
    <w:basedOn w:val="858"/>
    <w:next w:val="888"/>
    <w:link w:val="858"/>
    <w:pPr>
      <w:spacing w:before="100" w:beforeAutospacing="1" w:after="100" w:afterAutospacing="1"/>
    </w:pPr>
    <w:rPr>
      <w:szCs w:val="24"/>
    </w:rPr>
  </w:style>
  <w:style w:type="character" w:styleId="889">
    <w:name w:val="Выделение"/>
    <w:basedOn w:val="862"/>
    <w:next w:val="889"/>
    <w:link w:val="858"/>
    <w:uiPriority w:val="20"/>
    <w:qFormat/>
    <w:rPr>
      <w:i/>
      <w:iCs/>
    </w:rPr>
  </w:style>
  <w:style w:type="character" w:styleId="890" w:default="1">
    <w:name w:val="Default Paragraph Font"/>
    <w:uiPriority w:val="1"/>
    <w:semiHidden/>
    <w:unhideWhenUsed/>
  </w:style>
  <w:style w:type="numbering" w:styleId="891" w:default="1">
    <w:name w:val="No List"/>
    <w:uiPriority w:val="99"/>
    <w:semiHidden/>
    <w:unhideWhenUsed/>
  </w:style>
  <w:style w:type="table" w:styleId="89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Mokienko-AV</cp:lastModifiedBy>
  <cp:revision>11</cp:revision>
  <dcterms:created xsi:type="dcterms:W3CDTF">2018-06-01T01:21:00Z</dcterms:created>
  <dcterms:modified xsi:type="dcterms:W3CDTF">2026-03-17T05:43:51Z</dcterms:modified>
  <cp:version>786432</cp:version>
</cp:coreProperties>
</file>